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7F" w:rsidRPr="008B4BBB" w:rsidRDefault="008B4BBB" w:rsidP="00834D61">
      <w:pPr>
        <w:pStyle w:val="Titel"/>
        <w:rPr>
          <w:b/>
          <w:sz w:val="36"/>
          <w:szCs w:val="36"/>
        </w:rPr>
      </w:pPr>
      <w:r w:rsidRPr="008B4BBB">
        <w:rPr>
          <w:b/>
          <w:sz w:val="36"/>
          <w:szCs w:val="36"/>
        </w:rPr>
        <w:t>Voorstel Thema</w:t>
      </w:r>
      <w:bookmarkStart w:id="0" w:name="_GoBack"/>
      <w:bookmarkEnd w:id="0"/>
      <w:r w:rsidRPr="008B4BBB">
        <w:rPr>
          <w:b/>
          <w:sz w:val="36"/>
          <w:szCs w:val="36"/>
        </w:rPr>
        <w:t xml:space="preserve"> en practica indeling </w:t>
      </w:r>
      <w:proofErr w:type="spellStart"/>
      <w:r w:rsidRPr="008B4BBB">
        <w:rPr>
          <w:b/>
          <w:sz w:val="36"/>
          <w:szCs w:val="36"/>
        </w:rPr>
        <w:t>Thy</w:t>
      </w:r>
      <w:proofErr w:type="spellEnd"/>
      <w:r w:rsidRPr="008B4BBB">
        <w:rPr>
          <w:b/>
          <w:sz w:val="36"/>
          <w:szCs w:val="36"/>
        </w:rPr>
        <w:t>-Lyceumstraat</w:t>
      </w:r>
    </w:p>
    <w:p w:rsidR="004261E3" w:rsidRPr="00664A02" w:rsidRDefault="00A87A85" w:rsidP="00664A02">
      <w:pPr>
        <w:pStyle w:val="Ondertitel"/>
        <w:rPr>
          <w:sz w:val="32"/>
        </w:rPr>
      </w:pPr>
      <w:r>
        <w:rPr>
          <w:sz w:val="32"/>
        </w:rPr>
        <w:t>Biologie |</w:t>
      </w:r>
      <w:r w:rsidRPr="00A87A85">
        <w:rPr>
          <w:sz w:val="32"/>
        </w:rPr>
        <w:t xml:space="preserve"> Mens &amp; Gezondheid</w:t>
      </w:r>
    </w:p>
    <w:p w:rsidR="00664A02" w:rsidRDefault="00664A02" w:rsidP="00664A02">
      <w:pPr>
        <w:pStyle w:val="Kop1"/>
      </w:pPr>
      <w:r>
        <w:t>Invulling van de hoofdstukken en de praktische opdrachten</w:t>
      </w:r>
      <w:r w:rsidR="00F038AE">
        <w:t xml:space="preserve"> klas 1</w:t>
      </w:r>
    </w:p>
    <w:p w:rsidR="00664A02" w:rsidRDefault="00664A02" w:rsidP="00664A02">
      <w:r>
        <w:rPr>
          <w:u w:val="single"/>
        </w:rPr>
        <w:br/>
        <w:t>Thema 1: Planten en dieren</w:t>
      </w:r>
    </w:p>
    <w:p w:rsidR="00664A02" w:rsidRDefault="00664A02" w:rsidP="00664A02">
      <w:pPr>
        <w:pStyle w:val="Lijstalinea"/>
        <w:numPr>
          <w:ilvl w:val="0"/>
          <w:numId w:val="2"/>
        </w:numPr>
      </w:pPr>
      <w:r>
        <w:t>Bruine boon onderzoeksverslag</w:t>
      </w:r>
    </w:p>
    <w:p w:rsidR="00664A02" w:rsidRDefault="00664A02" w:rsidP="00664A02">
      <w:pPr>
        <w:pStyle w:val="Lijstalinea"/>
        <w:numPr>
          <w:ilvl w:val="0"/>
          <w:numId w:val="2"/>
        </w:numPr>
      </w:pPr>
      <w:r>
        <w:t>Appelcakejes maken en een reflectie schrijven op eigen werk</w:t>
      </w:r>
    </w:p>
    <w:p w:rsidR="00664A02" w:rsidRDefault="00664A02" w:rsidP="00664A02">
      <w:pPr>
        <w:pStyle w:val="Lijstalinea"/>
        <w:numPr>
          <w:ilvl w:val="0"/>
          <w:numId w:val="2"/>
        </w:numPr>
      </w:pPr>
      <w:r>
        <w:t>Tekenen van een appel (oefenen natuurgetrouwe en schematische tekening)</w:t>
      </w:r>
    </w:p>
    <w:p w:rsidR="00664A02" w:rsidRDefault="00664A02" w:rsidP="00664A02">
      <w:pPr>
        <w:pStyle w:val="Lijstalinea"/>
        <w:numPr>
          <w:ilvl w:val="0"/>
          <w:numId w:val="2"/>
        </w:numPr>
      </w:pPr>
      <w:r>
        <w:t>Bruine boon bekijken (binoculair of loep) en tekenen</w:t>
      </w:r>
    </w:p>
    <w:p w:rsidR="00664A02" w:rsidRPr="00DE65BD" w:rsidRDefault="00664A02" w:rsidP="00664A02">
      <w:pPr>
        <w:pStyle w:val="Lijstalinea"/>
        <w:numPr>
          <w:ilvl w:val="0"/>
          <w:numId w:val="2"/>
        </w:numPr>
      </w:pPr>
      <w:r>
        <w:t>Mindmap maken over ee</w:t>
      </w:r>
      <w:r w:rsidR="008A1C74">
        <w:t>n appel (studievaardigheden</w:t>
      </w:r>
      <w:r w:rsidR="005F78B5">
        <w:t xml:space="preserve"> leren leren</w:t>
      </w:r>
      <w:r w:rsidR="008A1C74">
        <w:t xml:space="preserve"> oefen</w:t>
      </w:r>
      <w:r>
        <w:t>en)</w:t>
      </w:r>
    </w:p>
    <w:p w:rsidR="00664A02" w:rsidRDefault="00664A02" w:rsidP="00664A02">
      <w:r>
        <w:rPr>
          <w:u w:val="single"/>
        </w:rPr>
        <w:t xml:space="preserve">Thema 2: </w:t>
      </w:r>
      <w:r w:rsidRPr="00AB5181">
        <w:rPr>
          <w:u w:val="single"/>
        </w:rPr>
        <w:t>Organen en cellen</w:t>
      </w:r>
      <w:r w:rsidRPr="00772D9D">
        <w:t xml:space="preserve"> </w:t>
      </w:r>
    </w:p>
    <w:p w:rsidR="00664A02" w:rsidRPr="00772D9D" w:rsidRDefault="00664A02" w:rsidP="00664A02">
      <w:pPr>
        <w:pStyle w:val="Lijstalinea"/>
        <w:numPr>
          <w:ilvl w:val="0"/>
          <w:numId w:val="1"/>
        </w:numPr>
      </w:pPr>
      <w:r w:rsidRPr="00772D9D">
        <w:t>Tuinkers onderzoeksverslag</w:t>
      </w:r>
    </w:p>
    <w:p w:rsidR="00664A02" w:rsidRPr="00772D9D" w:rsidRDefault="00664A02" w:rsidP="00664A02">
      <w:pPr>
        <w:pStyle w:val="Lijstalinea"/>
        <w:numPr>
          <w:ilvl w:val="0"/>
          <w:numId w:val="1"/>
        </w:numPr>
      </w:pPr>
      <w:r w:rsidRPr="00772D9D">
        <w:t>Microscopie: waterpest = bladgroenkorrels</w:t>
      </w:r>
    </w:p>
    <w:p w:rsidR="00664A02" w:rsidRPr="00772D9D" w:rsidRDefault="00664A02" w:rsidP="00664A02">
      <w:pPr>
        <w:pStyle w:val="Lijstalinea"/>
        <w:numPr>
          <w:ilvl w:val="0"/>
          <w:numId w:val="1"/>
        </w:numPr>
      </w:pPr>
      <w:r w:rsidRPr="00772D9D">
        <w:t>Microscopie: zetmeelkorrels</w:t>
      </w:r>
    </w:p>
    <w:p w:rsidR="00664A02" w:rsidRPr="00772D9D" w:rsidRDefault="00664A02" w:rsidP="00664A02">
      <w:pPr>
        <w:pStyle w:val="Lijstalinea"/>
        <w:numPr>
          <w:ilvl w:val="0"/>
          <w:numId w:val="1"/>
        </w:numPr>
      </w:pPr>
      <w:r w:rsidRPr="00772D9D">
        <w:t>Microscopie: wangslijmvlies</w:t>
      </w:r>
    </w:p>
    <w:p w:rsidR="00664A02" w:rsidRPr="00772D9D" w:rsidRDefault="00664A02" w:rsidP="00664A02">
      <w:pPr>
        <w:pStyle w:val="Lijstalinea"/>
        <w:numPr>
          <w:ilvl w:val="0"/>
          <w:numId w:val="1"/>
        </w:numPr>
        <w:spacing w:after="0" w:line="240" w:lineRule="auto"/>
      </w:pPr>
      <w:r w:rsidRPr="00772D9D">
        <w:t>Microscopie: eencelligen</w:t>
      </w:r>
    </w:p>
    <w:p w:rsidR="00664A02" w:rsidRPr="00772D9D" w:rsidRDefault="00664A02" w:rsidP="00664A02">
      <w:pPr>
        <w:pStyle w:val="Lijstalinea"/>
        <w:numPr>
          <w:ilvl w:val="0"/>
          <w:numId w:val="1"/>
        </w:numPr>
      </w:pPr>
      <w:r w:rsidRPr="00772D9D">
        <w:t xml:space="preserve">Groentesoep maken en een reflectie schrijven op eigen werk. </w:t>
      </w:r>
    </w:p>
    <w:p w:rsidR="00664A02" w:rsidRPr="00772D9D" w:rsidRDefault="00664A02" w:rsidP="00664A02">
      <w:pPr>
        <w:pStyle w:val="Lijstalinea"/>
        <w:numPr>
          <w:ilvl w:val="0"/>
          <w:numId w:val="1"/>
        </w:numPr>
      </w:pPr>
      <w:r w:rsidRPr="00772D9D">
        <w:t>DNA bouwen van snoep</w:t>
      </w:r>
    </w:p>
    <w:p w:rsidR="00664A02" w:rsidRPr="00772D9D" w:rsidRDefault="00664A02" w:rsidP="00664A02">
      <w:pPr>
        <w:pStyle w:val="Lijstalinea"/>
        <w:numPr>
          <w:ilvl w:val="0"/>
          <w:numId w:val="1"/>
        </w:numPr>
      </w:pPr>
      <w:r w:rsidRPr="00772D9D">
        <w:t>Van mond tot kont (maïs opdracht)</w:t>
      </w:r>
    </w:p>
    <w:p w:rsidR="00664A02" w:rsidRPr="00772D9D" w:rsidRDefault="00664A02" w:rsidP="00664A02">
      <w:pPr>
        <w:pStyle w:val="Lijstalinea"/>
        <w:numPr>
          <w:ilvl w:val="0"/>
          <w:numId w:val="1"/>
        </w:numPr>
      </w:pPr>
      <w:r w:rsidRPr="00772D9D">
        <w:t>Bouw stengel (kruidachtige en houtachtige stengel)</w:t>
      </w:r>
    </w:p>
    <w:p w:rsidR="00664A02" w:rsidRPr="00772D9D" w:rsidRDefault="00664A02" w:rsidP="00664A02">
      <w:pPr>
        <w:pStyle w:val="Lijstalinea"/>
        <w:numPr>
          <w:ilvl w:val="0"/>
          <w:numId w:val="1"/>
        </w:numPr>
      </w:pPr>
      <w:r w:rsidRPr="00772D9D">
        <w:t>Microscopie: huidmondjes</w:t>
      </w:r>
    </w:p>
    <w:p w:rsidR="00664A02" w:rsidRPr="00772D9D" w:rsidRDefault="00664A02" w:rsidP="00664A02">
      <w:pPr>
        <w:pStyle w:val="Lijstalinea"/>
        <w:numPr>
          <w:ilvl w:val="0"/>
          <w:numId w:val="1"/>
        </w:numPr>
      </w:pPr>
      <w:r w:rsidRPr="00772D9D">
        <w:t>Bouw bladeren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 w:rsidRPr="00772D9D">
        <w:t>Morfologie van de mossel</w:t>
      </w:r>
    </w:p>
    <w:p w:rsidR="00664A02" w:rsidRDefault="00664A02" w:rsidP="00664A02">
      <w:r w:rsidRPr="00827906">
        <w:rPr>
          <w:u w:val="single"/>
        </w:rPr>
        <w:t>Thema</w:t>
      </w:r>
      <w:r>
        <w:rPr>
          <w:u w:val="single"/>
        </w:rPr>
        <w:t xml:space="preserve"> 3</w:t>
      </w:r>
      <w:r w:rsidRPr="00827906">
        <w:rPr>
          <w:u w:val="single"/>
        </w:rPr>
        <w:t xml:space="preserve">: </w:t>
      </w:r>
      <w:r>
        <w:rPr>
          <w:u w:val="single"/>
        </w:rPr>
        <w:t>Ordening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>Bacteriën en schimmels in voedingsbodem kweken</w:t>
      </w:r>
    </w:p>
    <w:p w:rsidR="00664A02" w:rsidRPr="00827906" w:rsidRDefault="00664A02" w:rsidP="00664A02">
      <w:pPr>
        <w:pStyle w:val="Lijstalinea"/>
        <w:numPr>
          <w:ilvl w:val="0"/>
          <w:numId w:val="1"/>
        </w:numPr>
      </w:pPr>
      <w:r>
        <w:t xml:space="preserve">Proeven van verschillende schimmels 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>Buitenschools leren: excursie naar de dierentuin, 10 diersoorten zoeken en daar op school een stamboom van maken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>“Excursie” naar locatie Lyceumstraat: grote opdracht over de klassen en ordes van het dierenrijk + microscopie eencelligen</w:t>
      </w:r>
    </w:p>
    <w:p w:rsidR="00664A02" w:rsidRDefault="00664A02" w:rsidP="00664A02">
      <w:pPr>
        <w:pStyle w:val="Lijstalinea"/>
        <w:numPr>
          <w:ilvl w:val="0"/>
          <w:numId w:val="1"/>
        </w:numPr>
        <w:rPr>
          <w:i/>
        </w:rPr>
      </w:pPr>
      <w:r w:rsidRPr="00DE65BD">
        <w:rPr>
          <w:i/>
        </w:rPr>
        <w:t>Pissebed opdracht</w:t>
      </w:r>
    </w:p>
    <w:p w:rsidR="00664A02" w:rsidRPr="00827906" w:rsidRDefault="00664A02" w:rsidP="00664A02">
      <w:pPr>
        <w:rPr>
          <w:u w:val="single"/>
        </w:rPr>
      </w:pPr>
      <w:r>
        <w:rPr>
          <w:u w:val="single"/>
        </w:rPr>
        <w:t xml:space="preserve">Thema 4: </w:t>
      </w:r>
      <w:r w:rsidRPr="00772D9D">
        <w:rPr>
          <w:u w:val="single"/>
        </w:rPr>
        <w:t>Stevigheid en beweging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>Demonstratie samenstelling bot en vorm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>Escape room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>Kippenpootjes, pindasaus en salade maken en reflectieschrijven op eigen werk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>Microscopie: vast preparaat kraakbeen en been bekijken</w:t>
      </w:r>
    </w:p>
    <w:p w:rsidR="00664A02" w:rsidRPr="00285A19" w:rsidRDefault="00664A02" w:rsidP="00664A02">
      <w:pPr>
        <w:pStyle w:val="Lijstalinea"/>
      </w:pPr>
    </w:p>
    <w:p w:rsidR="00664A02" w:rsidRDefault="00664A02" w:rsidP="00664A02">
      <w:pPr>
        <w:pStyle w:val="Lijstalinea"/>
        <w:numPr>
          <w:ilvl w:val="0"/>
          <w:numId w:val="3"/>
        </w:numPr>
      </w:pPr>
      <w:r>
        <w:t xml:space="preserve">Lang Leve de Liefde (relationele en seksuele vorming) </w:t>
      </w:r>
      <w:r>
        <w:sym w:font="Wingdings" w:char="F0E0"/>
      </w:r>
      <w:r>
        <w:t xml:space="preserve"> aan bod laten komen in klas 1? </w:t>
      </w:r>
    </w:p>
    <w:p w:rsidR="00664A02" w:rsidRDefault="00664A02" w:rsidP="00664A02">
      <w:pPr>
        <w:pStyle w:val="Lijstalinea"/>
      </w:pPr>
    </w:p>
    <w:p w:rsidR="00664A02" w:rsidRDefault="00664A02" w:rsidP="00664A02"/>
    <w:p w:rsidR="00F038AE" w:rsidRDefault="00F038AE" w:rsidP="00F038AE">
      <w:pPr>
        <w:pStyle w:val="Kop1"/>
      </w:pPr>
      <w:r>
        <w:lastRenderedPageBreak/>
        <w:t>Invulling van de hoofdstukken en de praktische opdrachten klas 2</w:t>
      </w:r>
    </w:p>
    <w:p w:rsidR="00F038AE" w:rsidRDefault="00F038AE" w:rsidP="00664A02">
      <w:pPr>
        <w:rPr>
          <w:u w:val="single"/>
        </w:rPr>
      </w:pPr>
    </w:p>
    <w:p w:rsidR="00F038AE" w:rsidRPr="00F038AE" w:rsidRDefault="00F038AE" w:rsidP="00664A02">
      <w:r>
        <w:rPr>
          <w:u w:val="single"/>
        </w:rPr>
        <w:t>Excursie naar CORPUS Reis door de Mens</w:t>
      </w:r>
      <w:r>
        <w:br/>
        <w:t>Leerjaar 2 staat in het teken van het menselijk lichaam</w:t>
      </w:r>
    </w:p>
    <w:p w:rsidR="00664A02" w:rsidRPr="00285A19" w:rsidRDefault="00664A02" w:rsidP="00664A02">
      <w:pPr>
        <w:rPr>
          <w:u w:val="single"/>
        </w:rPr>
      </w:pPr>
      <w:r w:rsidRPr="00285A19">
        <w:rPr>
          <w:u w:val="single"/>
        </w:rPr>
        <w:t>Thema 1: Verbranding &amp; Ademhaling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 xml:space="preserve">Proefjes verbranding als startles </w:t>
      </w:r>
      <w:r>
        <w:sym w:font="Wingdings" w:char="F0E0"/>
      </w:r>
      <w:r>
        <w:t xml:space="preserve"> indicator 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>Demonstratie gassen fotosynthese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 xml:space="preserve">Microscopie longblaasjes bekijken 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>Kieuwen vis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 xml:space="preserve">Tracheeën insect </w:t>
      </w:r>
    </w:p>
    <w:p w:rsidR="00664A02" w:rsidRPr="00480C6A" w:rsidRDefault="00664A02" w:rsidP="00664A02">
      <w:pPr>
        <w:rPr>
          <w:u w:val="single"/>
        </w:rPr>
      </w:pPr>
      <w:r w:rsidRPr="00480C6A">
        <w:rPr>
          <w:u w:val="single"/>
        </w:rPr>
        <w:t>Thema 2: Bloedsomloop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 xml:space="preserve">Eigen bloed van een docent bekijken 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 xml:space="preserve">Microscopie bloedcellen bekijken 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>Witte bloedcellen bekijken met koppeling naar aids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>Hartslagregulatie bij watervlo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>Bloedsomloop bij drie dieren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>Mexicaanse tortilla’s maken en een reflectie op eigen werk schrijven</w:t>
      </w:r>
    </w:p>
    <w:p w:rsidR="00664A02" w:rsidRPr="005A3702" w:rsidRDefault="00664A02" w:rsidP="00664A02">
      <w:pPr>
        <w:rPr>
          <w:u w:val="single"/>
        </w:rPr>
      </w:pPr>
      <w:r w:rsidRPr="005A3702">
        <w:rPr>
          <w:u w:val="single"/>
        </w:rPr>
        <w:t>Thema 3: Voeding &amp; Vertering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 xml:space="preserve">Groot practicum: 7 proeven waarbij er gekeken wordt naar bijvoorbeeld het vetgehalte in patat, het suikergehalte in cola, de energie in een pinda </w:t>
      </w:r>
      <w:proofErr w:type="spellStart"/>
      <w:r>
        <w:t>etc</w:t>
      </w:r>
      <w:proofErr w:type="spellEnd"/>
      <w:r>
        <w:t xml:space="preserve"> (4 lesuren de tijd)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>Gezonde lunch in groepjes bereiden en opeten (koppelen aan de schijf van vijf)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 xml:space="preserve">Vegetarische taco’s maken en een reflectie op eigen werk schrijven 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 xml:space="preserve">Practicum: “wie heeft de iPhone X van Jeroen gestolen”? 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 xml:space="preserve">Thuiskookopdracht 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>Practicum vleeseters, planteneters, alleseters, tandformule, schedels bekijken en tekenen</w:t>
      </w:r>
    </w:p>
    <w:p w:rsidR="00664A02" w:rsidRPr="005A3702" w:rsidRDefault="00664A02" w:rsidP="00664A02">
      <w:pPr>
        <w:rPr>
          <w:u w:val="single"/>
        </w:rPr>
      </w:pPr>
      <w:r w:rsidRPr="005A3702">
        <w:rPr>
          <w:u w:val="single"/>
        </w:rPr>
        <w:t xml:space="preserve">Thema 4: Voortplanting 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 xml:space="preserve">Anticonceptiekoffer 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 xml:space="preserve">Practicum menstruatie 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>SOA practicum</w:t>
      </w:r>
    </w:p>
    <w:p w:rsidR="00664A02" w:rsidRDefault="00664A02" w:rsidP="00664A02">
      <w:pPr>
        <w:pStyle w:val="Lijstalinea"/>
        <w:numPr>
          <w:ilvl w:val="0"/>
          <w:numId w:val="1"/>
        </w:numPr>
      </w:pPr>
      <w:r>
        <w:t xml:space="preserve">Lang Leve de Liefde opdracht over seksualiteit/homoseksualiteit/transgender </w:t>
      </w:r>
      <w:proofErr w:type="spellStart"/>
      <w:r>
        <w:t>etc</w:t>
      </w:r>
      <w:proofErr w:type="spellEnd"/>
    </w:p>
    <w:p w:rsidR="00664A02" w:rsidRDefault="00664A02" w:rsidP="00664A02"/>
    <w:p w:rsidR="00664A02" w:rsidRDefault="00664A02" w:rsidP="00664A02">
      <w:pPr>
        <w:pStyle w:val="Lijstalinea"/>
        <w:numPr>
          <w:ilvl w:val="0"/>
          <w:numId w:val="4"/>
        </w:numPr>
      </w:pPr>
      <w:r>
        <w:t>Bloemen, vruchten en zaden komt niet aan bod.</w:t>
      </w:r>
    </w:p>
    <w:p w:rsidR="00664A02" w:rsidRDefault="00664A02" w:rsidP="00664A02">
      <w:pPr>
        <w:pStyle w:val="Lijstalinea"/>
        <w:numPr>
          <w:ilvl w:val="0"/>
          <w:numId w:val="4"/>
        </w:numPr>
      </w:pPr>
      <w:r>
        <w:t xml:space="preserve">Waarneming en regeling </w:t>
      </w:r>
      <w:r>
        <w:sym w:font="Wingdings" w:char="F0E0"/>
      </w:r>
      <w:r>
        <w:t xml:space="preserve"> indien tijd over, aan bod laten komen </w:t>
      </w:r>
    </w:p>
    <w:p w:rsidR="00834D61" w:rsidRPr="00664A02" w:rsidRDefault="00834D61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32"/>
        </w:rPr>
      </w:pPr>
    </w:p>
    <w:sectPr w:rsidR="00834D61" w:rsidRPr="0066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660"/>
    <w:multiLevelType w:val="hybridMultilevel"/>
    <w:tmpl w:val="0E46E04E"/>
    <w:lvl w:ilvl="0" w:tplc="128E2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5F54"/>
    <w:multiLevelType w:val="hybridMultilevel"/>
    <w:tmpl w:val="D27EE9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13C97"/>
    <w:multiLevelType w:val="hybridMultilevel"/>
    <w:tmpl w:val="375C3AD0"/>
    <w:lvl w:ilvl="0" w:tplc="D91C8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20990"/>
    <w:multiLevelType w:val="hybridMultilevel"/>
    <w:tmpl w:val="2E7A59A2"/>
    <w:lvl w:ilvl="0" w:tplc="5CC698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A1"/>
    <w:rsid w:val="00033576"/>
    <w:rsid w:val="0004697F"/>
    <w:rsid w:val="00060E6D"/>
    <w:rsid w:val="001B4693"/>
    <w:rsid w:val="00285A19"/>
    <w:rsid w:val="003A4664"/>
    <w:rsid w:val="003C19F9"/>
    <w:rsid w:val="003E3E74"/>
    <w:rsid w:val="004261E3"/>
    <w:rsid w:val="00480C6A"/>
    <w:rsid w:val="004A224D"/>
    <w:rsid w:val="005A3702"/>
    <w:rsid w:val="005F78B5"/>
    <w:rsid w:val="00624AA7"/>
    <w:rsid w:val="00664A02"/>
    <w:rsid w:val="006D1BA1"/>
    <w:rsid w:val="007552FE"/>
    <w:rsid w:val="00772D9D"/>
    <w:rsid w:val="007F67CF"/>
    <w:rsid w:val="00827906"/>
    <w:rsid w:val="00834D61"/>
    <w:rsid w:val="00841ACB"/>
    <w:rsid w:val="008A1C74"/>
    <w:rsid w:val="008B4BBB"/>
    <w:rsid w:val="00950FD4"/>
    <w:rsid w:val="00973972"/>
    <w:rsid w:val="009B3138"/>
    <w:rsid w:val="00A87A85"/>
    <w:rsid w:val="00AB5181"/>
    <w:rsid w:val="00BB7F6F"/>
    <w:rsid w:val="00C30DA1"/>
    <w:rsid w:val="00D754B5"/>
    <w:rsid w:val="00DA1F40"/>
    <w:rsid w:val="00DE65BD"/>
    <w:rsid w:val="00E53E54"/>
    <w:rsid w:val="00EC7B4A"/>
    <w:rsid w:val="00EE5A8B"/>
    <w:rsid w:val="00F02AC6"/>
    <w:rsid w:val="00F038AE"/>
    <w:rsid w:val="00F2390A"/>
    <w:rsid w:val="00F7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059C"/>
  <w15:chartTrackingRefBased/>
  <w15:docId w15:val="{E3535345-A3DB-45AD-B502-212C5830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8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27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3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C30D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itel">
    <w:name w:val="Title"/>
    <w:basedOn w:val="Standaard"/>
    <w:next w:val="Standaard"/>
    <w:link w:val="TitelChar"/>
    <w:uiPriority w:val="10"/>
    <w:qFormat/>
    <w:rsid w:val="00834D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A87A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87A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87A85"/>
    <w:rPr>
      <w:rFonts w:eastAsiaTheme="minorEastAsia"/>
      <w:color w:val="5A5A5A" w:themeColor="text1" w:themeTint="A5"/>
      <w:spacing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3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3972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02AC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279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Neef</dc:creator>
  <cp:keywords/>
  <dc:description/>
  <cp:lastModifiedBy>Voert, RB (Rob) ter</cp:lastModifiedBy>
  <cp:revision>3</cp:revision>
  <dcterms:created xsi:type="dcterms:W3CDTF">2020-01-15T09:17:00Z</dcterms:created>
  <dcterms:modified xsi:type="dcterms:W3CDTF">2020-01-15T09:19:00Z</dcterms:modified>
</cp:coreProperties>
</file>