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 xml:space="preserve">Titel van het practicum: Kieming van Tuinkerszaden 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1. Wat ga ik onderzoeken?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Ik ga onderzoeken of tuinkerszaadjes ……………………………………………………….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2. Wat veronderstel ik?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Ik denk dat de tuinkerszaadjes ……………………………………………………………….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spacing w:val="-3"/>
          <w:lang w:val="nl"/>
        </w:rPr>
        <w:t xml:space="preserve">3. Wat moet ik doen?  </w:t>
      </w:r>
      <w:r>
        <w:rPr>
          <w:rFonts w:ascii="Arial" w:hAnsi="Arial"/>
          <w:b w:val="0"/>
          <w:bCs/>
          <w:spacing w:val="-3"/>
          <w:lang w:val="nl"/>
        </w:rPr>
        <w:t>In neem ….. petrischalen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In schaal 1 doe ik ……………………………………………………………………………..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…………………………………………………………………………………………………..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…………………………………………………………………………………………………..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In schaal 2 doe ik ……………………………………………………………………………..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…………………………………………………………………………………………………..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…………………………………………………………………………………………………..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4. Wat heb ik nodig?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 petrischalen</w:t>
      </w:r>
      <w:r>
        <w:rPr>
          <w:rFonts w:ascii="Arial" w:hAnsi="Arial"/>
          <w:b w:val="0"/>
          <w:bCs/>
          <w:spacing w:val="-3"/>
          <w:lang w:val="nl"/>
        </w:rPr>
        <w:tab/>
      </w:r>
      <w:r>
        <w:rPr>
          <w:rFonts w:ascii="Arial" w:hAnsi="Arial"/>
          <w:b w:val="0"/>
          <w:bCs/>
          <w:spacing w:val="-3"/>
          <w:lang w:val="nl"/>
        </w:rPr>
        <w:tab/>
      </w:r>
      <w:r>
        <w:rPr>
          <w:rFonts w:ascii="Arial" w:hAnsi="Arial"/>
          <w:b w:val="0"/>
          <w:bCs/>
          <w:spacing w:val="-3"/>
          <w:lang w:val="nl"/>
        </w:rPr>
        <w:tab/>
      </w:r>
      <w:r>
        <w:rPr>
          <w:rFonts w:ascii="Arial" w:hAnsi="Arial"/>
          <w:b w:val="0"/>
          <w:bCs/>
          <w:spacing w:val="-3"/>
          <w:lang w:val="nl"/>
        </w:rPr>
        <w:tab/>
        <w:t>….. filtreerpapiertjes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 water</w:t>
      </w:r>
      <w:r>
        <w:rPr>
          <w:rFonts w:ascii="Arial" w:hAnsi="Arial"/>
          <w:b w:val="0"/>
          <w:bCs/>
          <w:spacing w:val="-3"/>
          <w:lang w:val="nl"/>
        </w:rPr>
        <w:tab/>
      </w:r>
      <w:r>
        <w:rPr>
          <w:rFonts w:ascii="Arial" w:hAnsi="Arial"/>
          <w:b w:val="0"/>
          <w:bCs/>
          <w:spacing w:val="-3"/>
          <w:lang w:val="nl"/>
        </w:rPr>
        <w:tab/>
      </w:r>
      <w:r>
        <w:rPr>
          <w:rFonts w:ascii="Arial" w:hAnsi="Arial"/>
          <w:b w:val="0"/>
          <w:bCs/>
          <w:spacing w:val="-3"/>
          <w:lang w:val="nl"/>
        </w:rPr>
        <w:tab/>
      </w:r>
      <w:r>
        <w:rPr>
          <w:rFonts w:ascii="Arial" w:hAnsi="Arial"/>
          <w:b w:val="0"/>
          <w:bCs/>
          <w:spacing w:val="-3"/>
          <w:lang w:val="nl"/>
        </w:rPr>
        <w:tab/>
      </w:r>
      <w:r>
        <w:rPr>
          <w:rFonts w:ascii="Arial" w:hAnsi="Arial"/>
          <w:b w:val="0"/>
          <w:bCs/>
          <w:spacing w:val="-3"/>
          <w:lang w:val="nl"/>
        </w:rPr>
        <w:tab/>
        <w:t>….. aluminiumfolie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 tuinkerszaden</w:t>
      </w:r>
      <w:r>
        <w:rPr>
          <w:rFonts w:ascii="Arial" w:hAnsi="Arial"/>
          <w:b w:val="0"/>
          <w:bCs/>
          <w:spacing w:val="-3"/>
          <w:lang w:val="nl"/>
        </w:rPr>
        <w:tab/>
      </w:r>
      <w:r>
        <w:rPr>
          <w:rFonts w:ascii="Arial" w:hAnsi="Arial"/>
          <w:b w:val="0"/>
          <w:bCs/>
          <w:spacing w:val="-3"/>
          <w:lang w:val="nl"/>
        </w:rPr>
        <w:tab/>
      </w:r>
      <w:r>
        <w:rPr>
          <w:rFonts w:ascii="Arial" w:hAnsi="Arial"/>
          <w:b w:val="0"/>
          <w:bCs/>
          <w:spacing w:val="-3"/>
          <w:lang w:val="nl"/>
        </w:rPr>
        <w:tab/>
      </w:r>
      <w:r>
        <w:rPr>
          <w:rFonts w:ascii="Arial" w:hAnsi="Arial"/>
          <w:b w:val="0"/>
          <w:bCs/>
          <w:spacing w:val="-3"/>
          <w:lang w:val="nl"/>
        </w:rPr>
        <w:tab/>
        <w:t>….. koelkast.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 stikkers                                              ……. verwarming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caps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5. Wat neem ik waar?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In schaaltje 1 zijn de zaadjes …… gekiemd, ze zijn geel/groen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 xml:space="preserve">In schaaltje 2  zijn de zaadjes …… gekiemd, ze zijn geel/groen 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6. Welke conclusie kan ik trekken?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De tuinkerszaden kiemen ………………………………………………………………….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………………………………………………………………………………………………..</w:t>
      </w:r>
    </w:p>
    <w:p w:rsidR="006B022F" w:rsidRDefault="006B022F" w:rsidP="006B022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4A6554" w:rsidRDefault="006B022F">
      <w:r>
        <w:rPr>
          <w:rFonts w:ascii="Arial" w:hAnsi="Arial"/>
          <w:b/>
          <w:bCs/>
        </w:rPr>
        <w:t>Mijn veronderstelling was JUIST/ONJUIST</w:t>
      </w:r>
      <w:bookmarkStart w:id="0" w:name="_GoBack"/>
      <w:bookmarkEnd w:id="0"/>
    </w:p>
    <w:sectPr w:rsidR="004A6554" w:rsidSect="006B022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2F"/>
    <w:rsid w:val="004A6554"/>
    <w:rsid w:val="006B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chnical6">
    <w:name w:val="Technical 6"/>
    <w:rsid w:val="006B022F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 w:cs="Times New Roman"/>
      <w:b/>
      <w:sz w:val="24"/>
      <w:szCs w:val="20"/>
      <w:lang w:val="en-US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chnical6">
    <w:name w:val="Technical 6"/>
    <w:rsid w:val="006B022F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 w:cs="Times New Roman"/>
      <w:b/>
      <w:sz w:val="24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Tervoert</dc:creator>
  <cp:lastModifiedBy>Rob Tervoert</cp:lastModifiedBy>
  <cp:revision>1</cp:revision>
  <dcterms:created xsi:type="dcterms:W3CDTF">2013-12-12T13:15:00Z</dcterms:created>
  <dcterms:modified xsi:type="dcterms:W3CDTF">2013-12-12T13:16:00Z</dcterms:modified>
</cp:coreProperties>
</file>